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8" w:rsidRDefault="00755868" w:rsidP="00EF5042">
      <w:pPr>
        <w:pStyle w:val="Standard"/>
        <w:spacing w:line="276" w:lineRule="auto"/>
        <w:jc w:val="right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załącznik nr 8</w:t>
      </w:r>
      <w:r w:rsidR="001B2F91">
        <w:rPr>
          <w:rFonts w:ascii="Cambria" w:hAnsi="Cambria"/>
          <w:b/>
          <w:bCs/>
          <w:lang w:val="pl-PL"/>
        </w:rPr>
        <w:t xml:space="preserve"> do SWZ</w:t>
      </w:r>
    </w:p>
    <w:p w:rsidR="001B2F91" w:rsidRDefault="001B2F91" w:rsidP="00EF5042">
      <w:pPr>
        <w:ind w:right="-79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nr sprawy: RR.271.8.2022</w:t>
      </w:r>
    </w:p>
    <w:p w:rsidR="00755868" w:rsidRDefault="00755868" w:rsidP="00EF5042">
      <w:pPr>
        <w:pStyle w:val="Standard"/>
        <w:spacing w:line="276" w:lineRule="auto"/>
        <w:jc w:val="right"/>
        <w:rPr>
          <w:rFonts w:ascii="Cambria" w:hAnsi="Cambria"/>
          <w:b/>
          <w:bCs/>
          <w:lang w:val="pl-PL"/>
        </w:rPr>
      </w:pPr>
    </w:p>
    <w:p w:rsidR="00755868" w:rsidRDefault="00755868" w:rsidP="00EF5042">
      <w:pPr>
        <w:pStyle w:val="Standard"/>
        <w:spacing w:line="276" w:lineRule="auto"/>
        <w:jc w:val="right"/>
        <w:rPr>
          <w:rFonts w:ascii="Cambria" w:hAnsi="Cambria"/>
          <w:b/>
          <w:bCs/>
          <w:lang w:val="pl-PL"/>
        </w:rPr>
      </w:pPr>
    </w:p>
    <w:p w:rsidR="000B6B18" w:rsidRDefault="000B6B18" w:rsidP="00EF5042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Oświadczenie o braku podstaw do wykluczenia</w:t>
      </w:r>
      <w:r w:rsidR="00C713B8">
        <w:rPr>
          <w:rFonts w:ascii="Cambria" w:hAnsi="Cambria"/>
          <w:b/>
          <w:bCs/>
          <w:lang w:val="pl-PL"/>
        </w:rPr>
        <w:t xml:space="preserve"> </w:t>
      </w:r>
      <w:r w:rsidR="00C713B8" w:rsidRPr="00C713B8">
        <w:rPr>
          <w:rFonts w:ascii="Cambria" w:hAnsi="Cambria"/>
          <w:b/>
          <w:bCs/>
          <w:lang w:val="pl-PL"/>
        </w:rPr>
        <w:t xml:space="preserve">składane na </w:t>
      </w:r>
      <w:r w:rsidR="00C713B8">
        <w:rPr>
          <w:rFonts w:ascii="Cambria" w:hAnsi="Cambria"/>
          <w:b/>
          <w:bCs/>
          <w:lang w:val="pl-PL"/>
        </w:rPr>
        <w:t>podstawie a</w:t>
      </w:r>
      <w:r w:rsidR="00C713B8" w:rsidRPr="00C713B8">
        <w:rPr>
          <w:rFonts w:ascii="Cambria" w:hAnsi="Cambria"/>
          <w:b/>
          <w:bCs/>
          <w:lang w:val="pl-PL"/>
        </w:rPr>
        <w:t>rt. 7 ust. 1 pkt 1-3 ustawy o szczególnych rozwiązaniach w zakresie przeciwdziałania wspieraniu agresji na Ukrainę oraz służących ochronie bezpieczeństwa narodowego</w:t>
      </w:r>
    </w:p>
    <w:p w:rsidR="001B2F91" w:rsidRPr="001B2F91" w:rsidRDefault="001B2F91" w:rsidP="00024D1E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</w:p>
    <w:p w:rsidR="00540B00" w:rsidRDefault="000B6B18" w:rsidP="00024D1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:rsidR="000B6B18" w:rsidRPr="00540B00" w:rsidRDefault="00755868" w:rsidP="00540B00">
      <w:pPr>
        <w:pStyle w:val="Bezodstpw"/>
        <w:spacing w:line="276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</w:rPr>
        <w:t>Gmina Sułów</w:t>
      </w:r>
      <w:r w:rsidR="00540B00">
        <w:rPr>
          <w:rFonts w:ascii="Cambria" w:hAnsi="Cambria"/>
          <w:b/>
        </w:rPr>
        <w:t xml:space="preserve"> </w:t>
      </w:r>
      <w:r w:rsidR="00540B00" w:rsidRPr="00540B00">
        <w:rPr>
          <w:rFonts w:ascii="Cambria" w:hAnsi="Cambria"/>
        </w:rPr>
        <w:t>zwana dalej „Zamawiającym”</w:t>
      </w:r>
    </w:p>
    <w:p w:rsidR="00540B00" w:rsidRDefault="00540B00" w:rsidP="00540B00">
      <w:pPr>
        <w:pStyle w:val="Bezodstpw"/>
        <w:spacing w:line="276" w:lineRule="auto"/>
        <w:ind w:left="0" w:firstLine="0"/>
        <w:rPr>
          <w:rFonts w:ascii="Cambria" w:hAnsi="Cambria"/>
        </w:rPr>
      </w:pPr>
      <w:r w:rsidRPr="00540B00">
        <w:rPr>
          <w:rFonts w:ascii="Cambria" w:hAnsi="Cambria"/>
        </w:rPr>
        <w:t>Sułów 63</w:t>
      </w:r>
      <w:r>
        <w:rPr>
          <w:rFonts w:ascii="Cambria" w:hAnsi="Cambria"/>
        </w:rPr>
        <w:t>, 22-448 Sułów</w:t>
      </w:r>
    </w:p>
    <w:p w:rsidR="00540B00" w:rsidRPr="00540B00" w:rsidRDefault="00540B00" w:rsidP="00540B00">
      <w:pPr>
        <w:pStyle w:val="Bezodstpw"/>
        <w:spacing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NIP: 922-29-42-581, REGON: 950368598</w:t>
      </w:r>
    </w:p>
    <w:p w:rsidR="000B6B18" w:rsidRPr="00DD5CF9" w:rsidRDefault="000B6B18" w:rsidP="000B6B18">
      <w:pPr>
        <w:spacing w:line="276" w:lineRule="auto"/>
        <w:ind w:left="567"/>
        <w:jc w:val="both"/>
        <w:rPr>
          <w:rFonts w:ascii="Cambria" w:hAnsi="Cambria"/>
        </w:rPr>
      </w:pPr>
    </w:p>
    <w:p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:rsidR="000B6B18" w:rsidRDefault="000B6B18" w:rsidP="000B6B18">
      <w:pPr>
        <w:pStyle w:val="Standard"/>
        <w:spacing w:line="276" w:lineRule="auto"/>
        <w:rPr>
          <w:lang w:val="pl-PL"/>
        </w:rPr>
      </w:pPr>
    </w:p>
    <w:p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0B6B18" w:rsidRDefault="000B6B18" w:rsidP="000B6B1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43"/>
      </w:tblGrid>
      <w:tr w:rsidR="000B6B18" w:rsidTr="00E4046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18" w:rsidRDefault="000B6B18" w:rsidP="00E4046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:rsidR="00225E95" w:rsidRPr="00225E95" w:rsidRDefault="000B6B18" w:rsidP="00225E9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0" w:name="_Hlk63084290"/>
      <w:r>
        <w:rPr>
          <w:rFonts w:ascii="Cambria" w:hAnsi="Cambria"/>
          <w:b/>
          <w:lang w:val="pl-PL"/>
        </w:rPr>
        <w:t xml:space="preserve"> </w:t>
      </w:r>
      <w:bookmarkEnd w:id="0"/>
      <w:r w:rsidR="00225E95" w:rsidRPr="00225E95">
        <w:rPr>
          <w:rFonts w:ascii="Cambria" w:hAnsi="Cambria"/>
          <w:b/>
        </w:rPr>
        <w:t xml:space="preserve">„Zakup i dostawa laptopów oraz oprogramowania biurowego w ramach </w:t>
      </w:r>
      <w:r w:rsidR="00225E95" w:rsidRPr="00225E95">
        <w:rPr>
          <w:rFonts w:ascii="Cambria" w:hAnsi="Cambria"/>
          <w:b/>
        </w:rPr>
        <w:lastRenderedPageBreak/>
        <w:t xml:space="preserve">programu Wsparcie dzieci i wnuków byłych pracowników PGR w rozwoju cyfrowym – Granty PPGR” </w:t>
      </w:r>
    </w:p>
    <w:p w:rsidR="00DD5CF9" w:rsidRPr="00DD5CF9" w:rsidRDefault="00DD5CF9" w:rsidP="00DD5CF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:rsidR="000B6B18" w:rsidRPr="00F9330A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Gminę </w:t>
      </w:r>
      <w:r w:rsidR="00DD5CF9">
        <w:rPr>
          <w:rFonts w:ascii="Cambria" w:hAnsi="Cambria"/>
          <w:b/>
          <w:lang w:val="pl-PL"/>
        </w:rPr>
        <w:t xml:space="preserve">Sułów, 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Cs/>
          <w:lang w:val="pl-PL"/>
        </w:rPr>
        <w:t>oświadczam że:</w:t>
      </w:r>
    </w:p>
    <w:p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:rsidR="000B6B1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podmiot, w imieniu którego składane jest oświadczenie:</w:t>
      </w:r>
    </w:p>
    <w:p w:rsidR="000B6B18" w:rsidRDefault="000B6B18" w:rsidP="000B6B18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0B6B18" w:rsidRPr="00F9330A" w:rsidRDefault="000B6B18" w:rsidP="00864892">
      <w:pPr>
        <w:pStyle w:val="Standard"/>
        <w:spacing w:line="276" w:lineRule="auto"/>
        <w:ind w:left="708" w:hanging="660"/>
        <w:jc w:val="both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B6B18" w:rsidRDefault="000B6B18" w:rsidP="00864892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0B6B18" w:rsidRPr="00F9330A" w:rsidRDefault="000B6B18" w:rsidP="00864892">
      <w:pPr>
        <w:pStyle w:val="Standard"/>
        <w:spacing w:line="276" w:lineRule="auto"/>
        <w:ind w:left="708" w:hanging="660"/>
        <w:jc w:val="both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</w:rPr>
        <w:t>nie 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911EC3" w:rsidRDefault="00911EC3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911EC3" w:rsidRPr="00911EC3" w:rsidRDefault="00911EC3" w:rsidP="0086489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911EC3">
        <w:rPr>
          <w:rFonts w:ascii="Times New Roman" w:eastAsia="Times New Roman" w:hAnsi="Times New Roman"/>
          <w:sz w:val="20"/>
          <w:szCs w:val="20"/>
          <w:u w:val="single"/>
        </w:rPr>
        <w:t>Dokument należy wypełnić i podpisać kwalifikowanym podpisem elektronicznym, podpisem zaufanym lub podpisem osobistym.</w:t>
      </w:r>
    </w:p>
    <w:p w:rsidR="00911EC3" w:rsidRPr="00911EC3" w:rsidRDefault="00911EC3" w:rsidP="00864892">
      <w:p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911EC3">
        <w:rPr>
          <w:rFonts w:ascii="Times New Roman" w:eastAsia="Times New Roman" w:hAnsi="Times New Roman"/>
          <w:sz w:val="20"/>
          <w:szCs w:val="20"/>
          <w:u w:val="single"/>
        </w:rPr>
        <w:t>Zamawiający zaleca zapisanie dokumentu w formacie PDF</w:t>
      </w:r>
    </w:p>
    <w:p w:rsidR="00911EC3" w:rsidRDefault="00911EC3" w:rsidP="00864892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911EC3" w:rsidRDefault="00911EC3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911EC3" w:rsidRPr="00911EC3" w:rsidRDefault="00911EC3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4"/>
          <w:szCs w:val="24"/>
        </w:rPr>
      </w:pPr>
    </w:p>
    <w:p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</w:rPr>
        <w:t>........................</w:t>
      </w:r>
      <w:r w:rsidR="001B2F91">
        <w:rPr>
          <w:rFonts w:ascii="Cambria" w:hAnsi="Cambria" w:cstheme="minorHAnsi"/>
          <w:sz w:val="20"/>
          <w:szCs w:val="20"/>
        </w:rPr>
        <w:t>..............................</w:t>
      </w:r>
      <w:r w:rsidRPr="00894853">
        <w:rPr>
          <w:rFonts w:ascii="Cambria" w:hAnsi="Cambria" w:cstheme="minorHAnsi"/>
          <w:sz w:val="20"/>
          <w:szCs w:val="20"/>
        </w:rPr>
        <w:t xml:space="preserve">...                                                     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1B2F91">
        <w:rPr>
          <w:rFonts w:ascii="Cambria" w:hAnsi="Cambria" w:cstheme="minorHAnsi"/>
          <w:sz w:val="20"/>
          <w:szCs w:val="20"/>
        </w:rPr>
        <w:t>......</w:t>
      </w:r>
      <w:r w:rsidRPr="00894853">
        <w:rPr>
          <w:rFonts w:ascii="Cambria" w:hAnsi="Cambria" w:cstheme="minorHAnsi"/>
          <w:sz w:val="20"/>
          <w:szCs w:val="20"/>
        </w:rPr>
        <w:t>......................................................</w:t>
      </w:r>
    </w:p>
    <w:p w:rsidR="000B6B18" w:rsidRPr="00894853" w:rsidRDefault="001B2F91" w:rsidP="000B6B1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 xml:space="preserve">                    </w:t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="000B6B18"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:rsidR="007C031C" w:rsidRPr="000B6B18" w:rsidRDefault="007C031C"/>
    <w:sectPr w:rsidR="007C031C" w:rsidRPr="000B6B18" w:rsidSect="000B2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58" w:rsidRDefault="00026A58" w:rsidP="000B6B18">
      <w:r>
        <w:separator/>
      </w:r>
    </w:p>
  </w:endnote>
  <w:endnote w:type="continuationSeparator" w:id="0">
    <w:p w:rsidR="00026A58" w:rsidRDefault="00026A58" w:rsidP="000B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20" w:rsidRDefault="008A28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378749"/>
      <w:docPartObj>
        <w:docPartGallery w:val="Page Numbers (Bottom of Page)"/>
        <w:docPartUnique/>
      </w:docPartObj>
    </w:sdtPr>
    <w:sdtContent>
      <w:p w:rsidR="00DC1BCE" w:rsidRDefault="005D0C37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13DE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026A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5D0C37" w:rsidRPr="005D0C37">
      <w:fldChar w:fldCharType="begin"/>
    </w:r>
    <w:r>
      <w:instrText xml:space="preserve"> PAGE \* MERGEFORMAT </w:instrText>
    </w:r>
    <w:r w:rsidR="005D0C37" w:rsidRPr="005D0C37">
      <w:fldChar w:fldCharType="separate"/>
    </w:r>
    <w:r w:rsidRPr="00E810EC">
      <w:rPr>
        <w:rStyle w:val="NagweklubstopkaBookAntiqua115pt"/>
        <w:noProof/>
      </w:rPr>
      <w:t>1</w:t>
    </w:r>
    <w:r w:rsidR="005D0C37">
      <w:rPr>
        <w:rStyle w:val="NagweklubstopkaBookAntiqua115pt"/>
      </w:rPr>
      <w:fldChar w:fldCharType="end"/>
    </w:r>
  </w:p>
  <w:p w:rsidR="00856BFA" w:rsidRDefault="00026A5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58" w:rsidRDefault="00026A58" w:rsidP="000B6B18">
      <w:r>
        <w:separator/>
      </w:r>
    </w:p>
  </w:footnote>
  <w:footnote w:type="continuationSeparator" w:id="0">
    <w:p w:rsidR="00026A58" w:rsidRDefault="00026A58" w:rsidP="000B6B18">
      <w:r>
        <w:continuationSeparator/>
      </w:r>
    </w:p>
  </w:footnote>
  <w:footnote w:id="1">
    <w:p w:rsidR="000B6B18" w:rsidRPr="00F9330A" w:rsidRDefault="000B6B18" w:rsidP="000B6B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026A5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026A58">
    <w:pPr>
      <w:rPr>
        <w:sz w:val="2"/>
        <w:szCs w:val="2"/>
      </w:rPr>
    </w:pPr>
  </w:p>
  <w:p w:rsidR="00E810EC" w:rsidRDefault="00026A58">
    <w:pPr>
      <w:rPr>
        <w:sz w:val="2"/>
        <w:szCs w:val="2"/>
      </w:rPr>
    </w:pPr>
  </w:p>
  <w:p w:rsidR="00E810EC" w:rsidRDefault="00755868" w:rsidP="00E810EC">
    <w:pPr>
      <w:jc w:val="right"/>
      <w:rPr>
        <w:rFonts w:ascii="Times New Roman" w:hAnsi="Times New Roman" w:cs="Times New Roman"/>
        <w:sz w:val="32"/>
        <w:szCs w:val="32"/>
      </w:rPr>
    </w:pPr>
    <w:r w:rsidRPr="00755868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>
          <wp:extent cx="5759450" cy="8934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5868" w:rsidRPr="00AC2D47" w:rsidRDefault="00755868" w:rsidP="00755868">
    <w:pPr>
      <w:spacing w:line="360" w:lineRule="auto"/>
      <w:jc w:val="center"/>
      <w:rPr>
        <w:rFonts w:ascii="Times New Roman" w:hAnsi="Times New Roman" w:cs="Times New Roman"/>
        <w:i/>
        <w:caps/>
        <w:sz w:val="18"/>
        <w:szCs w:val="28"/>
      </w:rPr>
    </w:pPr>
    <w:r w:rsidRPr="00AC2D47">
      <w:rPr>
        <w:rFonts w:ascii="Times New Roman" w:hAnsi="Times New Roman" w:cs="Times New Roman"/>
        <w:i/>
        <w:sz w:val="18"/>
        <w:szCs w:val="28"/>
      </w:rPr>
      <w:t>Sfinansowano w ramach reakcji Unii na pandemię COVID-19</w:t>
    </w:r>
  </w:p>
  <w:p w:rsidR="00755868" w:rsidRPr="00755868" w:rsidRDefault="008A2820" w:rsidP="00755868">
    <w:pPr>
      <w:spacing w:line="360" w:lineRule="auto"/>
      <w:jc w:val="center"/>
      <w:rPr>
        <w:rFonts w:ascii="Times New Roman" w:hAnsi="Times New Roman" w:cs="Times New Roman"/>
        <w:i/>
        <w:sz w:val="18"/>
        <w:szCs w:val="28"/>
      </w:rPr>
    </w:pPr>
    <w:r>
      <w:rPr>
        <w:rFonts w:ascii="Times New Roman" w:hAnsi="Times New Roman" w:cs="Times New Roman"/>
        <w:i/>
        <w:sz w:val="18"/>
        <w:szCs w:val="28"/>
      </w:rPr>
      <w:t xml:space="preserve">Umowa </w:t>
    </w:r>
    <w:r w:rsidR="00755868" w:rsidRPr="00AC2D47">
      <w:rPr>
        <w:rFonts w:ascii="Times New Roman" w:hAnsi="Times New Roman" w:cs="Times New Roman"/>
        <w:i/>
        <w:sz w:val="18"/>
        <w:szCs w:val="28"/>
      </w:rPr>
      <w:t xml:space="preserve"> powierzenia grantu nr 2863/2022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026A58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441"/>
    <w:rsid w:val="00024D1E"/>
    <w:rsid w:val="00026A58"/>
    <w:rsid w:val="00076F74"/>
    <w:rsid w:val="000B6B18"/>
    <w:rsid w:val="001B2F91"/>
    <w:rsid w:val="001F5171"/>
    <w:rsid w:val="00225E95"/>
    <w:rsid w:val="00351880"/>
    <w:rsid w:val="00393F67"/>
    <w:rsid w:val="00425E52"/>
    <w:rsid w:val="004377CC"/>
    <w:rsid w:val="004B548C"/>
    <w:rsid w:val="004C4EFE"/>
    <w:rsid w:val="00540B00"/>
    <w:rsid w:val="005D0C37"/>
    <w:rsid w:val="00714DA4"/>
    <w:rsid w:val="00755868"/>
    <w:rsid w:val="007C031C"/>
    <w:rsid w:val="00840B8E"/>
    <w:rsid w:val="00864892"/>
    <w:rsid w:val="00895EAD"/>
    <w:rsid w:val="008A2820"/>
    <w:rsid w:val="00911EC3"/>
    <w:rsid w:val="00A770F7"/>
    <w:rsid w:val="00B94F13"/>
    <w:rsid w:val="00BA6389"/>
    <w:rsid w:val="00C713B8"/>
    <w:rsid w:val="00D13DE2"/>
    <w:rsid w:val="00DD5CF9"/>
    <w:rsid w:val="00E309A2"/>
    <w:rsid w:val="00EE47B1"/>
    <w:rsid w:val="00EF5042"/>
    <w:rsid w:val="00FC259E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68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abartoszczyk</cp:lastModifiedBy>
  <cp:revision>17</cp:revision>
  <dcterms:created xsi:type="dcterms:W3CDTF">2022-05-05T12:01:00Z</dcterms:created>
  <dcterms:modified xsi:type="dcterms:W3CDTF">2022-05-09T10:07:00Z</dcterms:modified>
</cp:coreProperties>
</file>